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15F3" w14:textId="77777777" w:rsidR="00011FFC" w:rsidRPr="00011FFC" w:rsidRDefault="00011FFC" w:rsidP="00011FFC">
      <w:pPr>
        <w:spacing w:after="0" w:line="240" w:lineRule="auto"/>
        <w:jc w:val="right"/>
        <w:rPr>
          <w:rFonts w:ascii="Times New Roman" w:eastAsia="Times New Roman" w:hAnsi="Times New Roman" w:cs="Times New Roman"/>
          <w:b/>
          <w:bCs/>
          <w:sz w:val="24"/>
          <w:szCs w:val="24"/>
          <w:u w:val="single"/>
        </w:rPr>
      </w:pPr>
      <w:r w:rsidRPr="00011FFC">
        <w:rPr>
          <w:rFonts w:ascii="Times New Roman" w:eastAsia="Times New Roman" w:hAnsi="Times New Roman" w:cs="Times New Roman"/>
          <w:b/>
          <w:bCs/>
          <w:sz w:val="24"/>
          <w:szCs w:val="24"/>
          <w:u w:val="single"/>
        </w:rPr>
        <w:t>PROPOSAL FORM</w:t>
      </w:r>
    </w:p>
    <w:p w14:paraId="7AA6F91E" w14:textId="235B3373" w:rsidR="00011FFC" w:rsidRPr="00011FFC" w:rsidRDefault="00011FFC" w:rsidP="00011FFC">
      <w:pPr>
        <w:spacing w:after="0" w:line="240" w:lineRule="auto"/>
        <w:jc w:val="right"/>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Page 1 of </w:t>
      </w:r>
      <w:r w:rsidR="00266BD5">
        <w:rPr>
          <w:rFonts w:ascii="Times New Roman" w:eastAsia="Times New Roman" w:hAnsi="Times New Roman" w:cs="Times New Roman"/>
          <w:sz w:val="24"/>
          <w:szCs w:val="24"/>
        </w:rPr>
        <w:t>3</w:t>
      </w:r>
    </w:p>
    <w:p w14:paraId="72AFFF0A" w14:textId="77777777" w:rsidR="00011FFC" w:rsidRPr="00627438" w:rsidRDefault="00011FFC" w:rsidP="00011FFC">
      <w:pPr>
        <w:spacing w:after="0" w:line="240" w:lineRule="auto"/>
        <w:rPr>
          <w:rFonts w:ascii="Times New Roman" w:eastAsia="Times New Roman" w:hAnsi="Times New Roman" w:cs="Times New Roman"/>
          <w:sz w:val="24"/>
          <w:szCs w:val="24"/>
          <w:u w:val="single"/>
        </w:rPr>
      </w:pPr>
      <w:r w:rsidRPr="00627438">
        <w:rPr>
          <w:rFonts w:ascii="Times New Roman" w:eastAsia="Times New Roman" w:hAnsi="Times New Roman" w:cs="Times New Roman"/>
          <w:sz w:val="24"/>
          <w:szCs w:val="24"/>
        </w:rPr>
        <w:t xml:space="preserve">FROM:  ___________________________________________   </w:t>
      </w:r>
    </w:p>
    <w:p w14:paraId="64D8084F"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36"/>
          <w:szCs w:val="24"/>
        </w:rPr>
        <w:t xml:space="preserve">                     </w:t>
      </w:r>
      <w:r w:rsidRPr="00627438">
        <w:rPr>
          <w:rFonts w:ascii="Times New Roman" w:eastAsia="Times New Roman" w:hAnsi="Times New Roman" w:cs="Times New Roman"/>
          <w:sz w:val="24"/>
          <w:szCs w:val="24"/>
        </w:rPr>
        <w:t>(Bidder’s Name)</w:t>
      </w:r>
    </w:p>
    <w:p w14:paraId="4EC3AB45" w14:textId="77777777" w:rsidR="00011FFC" w:rsidRPr="00627438" w:rsidRDefault="00011FFC" w:rsidP="00011FFC">
      <w:pPr>
        <w:spacing w:after="0" w:line="240" w:lineRule="auto"/>
        <w:rPr>
          <w:rFonts w:ascii="Times New Roman" w:eastAsia="Times New Roman" w:hAnsi="Times New Roman" w:cs="Times New Roman"/>
          <w:sz w:val="24"/>
          <w:szCs w:val="24"/>
        </w:rPr>
      </w:pPr>
    </w:p>
    <w:p w14:paraId="438E5779"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t xml:space="preserve">   ___________________________________________</w:t>
      </w:r>
    </w:p>
    <w:p w14:paraId="46BE9BE4" w14:textId="77777777" w:rsidR="00011FFC" w:rsidRPr="00627438" w:rsidRDefault="00011FFC" w:rsidP="00011FFC">
      <w:pPr>
        <w:spacing w:after="0" w:line="240" w:lineRule="auto"/>
        <w:rPr>
          <w:rFonts w:ascii="Times New Roman" w:eastAsia="Times New Roman" w:hAnsi="Times New Roman" w:cs="Times New Roman"/>
          <w:sz w:val="36"/>
          <w:szCs w:val="24"/>
        </w:rPr>
      </w:pP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t xml:space="preserve">                         (Address)</w:t>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8"/>
          <w:szCs w:val="24"/>
        </w:rPr>
        <w:tab/>
      </w:r>
      <w:r w:rsidRPr="00627438">
        <w:rPr>
          <w:rFonts w:ascii="Times New Roman" w:eastAsia="Times New Roman" w:hAnsi="Times New Roman" w:cs="Times New Roman"/>
          <w:sz w:val="28"/>
          <w:szCs w:val="24"/>
        </w:rPr>
        <w:tab/>
        <w:t xml:space="preserve">  </w:t>
      </w:r>
    </w:p>
    <w:p w14:paraId="196F58FD"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t xml:space="preserve">  </w:t>
      </w:r>
    </w:p>
    <w:p w14:paraId="5FB5AF9C"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t xml:space="preserve">  </w:t>
      </w:r>
      <w:r w:rsidRPr="00627438">
        <w:rPr>
          <w:rFonts w:ascii="Times New Roman" w:eastAsia="Times New Roman" w:hAnsi="Times New Roman" w:cs="Times New Roman"/>
          <w:sz w:val="24"/>
          <w:szCs w:val="24"/>
          <w:u w:val="single"/>
        </w:rPr>
        <w:t xml:space="preserve"> ___________________________________________</w:t>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t xml:space="preserve">  </w:t>
      </w:r>
    </w:p>
    <w:p w14:paraId="581EDB5F"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t xml:space="preserve">                 (FL Corporation Charter Number)</w:t>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t xml:space="preserve">  </w:t>
      </w:r>
    </w:p>
    <w:p w14:paraId="32D2B456"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t xml:space="preserve">     </w:t>
      </w:r>
    </w:p>
    <w:p w14:paraId="585D2580"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24"/>
          <w:szCs w:val="24"/>
        </w:rPr>
        <w:tab/>
        <w:t xml:space="preserve">   ___________________________________________</w:t>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r w:rsidRPr="00627438">
        <w:rPr>
          <w:rFonts w:ascii="Times New Roman" w:eastAsia="Times New Roman" w:hAnsi="Times New Roman" w:cs="Times New Roman"/>
          <w:sz w:val="24"/>
          <w:szCs w:val="24"/>
        </w:rPr>
        <w:tab/>
      </w:r>
    </w:p>
    <w:p w14:paraId="08748CAD" w14:textId="77777777" w:rsidR="00011FFC" w:rsidRPr="00627438" w:rsidRDefault="00011FFC" w:rsidP="00011FFC">
      <w:pPr>
        <w:spacing w:after="0" w:line="240" w:lineRule="auto"/>
        <w:rPr>
          <w:rFonts w:ascii="Times New Roman" w:eastAsia="Times New Roman" w:hAnsi="Times New Roman" w:cs="Times New Roman"/>
          <w:sz w:val="24"/>
          <w:szCs w:val="24"/>
        </w:rPr>
      </w:pPr>
      <w:r w:rsidRPr="00627438">
        <w:rPr>
          <w:rFonts w:ascii="Times New Roman" w:eastAsia="Times New Roman" w:hAnsi="Times New Roman" w:cs="Times New Roman"/>
          <w:sz w:val="36"/>
          <w:szCs w:val="24"/>
        </w:rPr>
        <w:tab/>
        <w:t xml:space="preserve">  </w:t>
      </w:r>
      <w:r w:rsidRPr="00627438">
        <w:rPr>
          <w:rFonts w:ascii="Times New Roman" w:eastAsia="Times New Roman" w:hAnsi="Times New Roman" w:cs="Times New Roman"/>
          <w:sz w:val="36"/>
          <w:szCs w:val="24"/>
        </w:rPr>
        <w:tab/>
        <w:t xml:space="preserve">          </w:t>
      </w:r>
      <w:r w:rsidRPr="00627438">
        <w:rPr>
          <w:rFonts w:ascii="Times New Roman" w:eastAsia="Times New Roman" w:hAnsi="Times New Roman" w:cs="Times New Roman"/>
          <w:sz w:val="24"/>
          <w:szCs w:val="24"/>
        </w:rPr>
        <w:t>(Federal I.D. Number)</w:t>
      </w:r>
    </w:p>
    <w:p w14:paraId="7A456EE8" w14:textId="77777777" w:rsidR="00011FFC" w:rsidRPr="00627438" w:rsidRDefault="00011FFC" w:rsidP="00011FFC">
      <w:pPr>
        <w:spacing w:after="0" w:line="240" w:lineRule="auto"/>
        <w:rPr>
          <w:rFonts w:ascii="Times New Roman" w:eastAsia="Times New Roman" w:hAnsi="Times New Roman" w:cs="Times New Roman"/>
          <w:sz w:val="18"/>
          <w:szCs w:val="24"/>
        </w:rPr>
      </w:pPr>
    </w:p>
    <w:p w14:paraId="54BCC4F9" w14:textId="77777777" w:rsidR="00011FFC" w:rsidRPr="00011FFC" w:rsidRDefault="00011FFC" w:rsidP="00011FFC">
      <w:pPr>
        <w:spacing w:after="0" w:line="240" w:lineRule="auto"/>
        <w:rPr>
          <w:rFonts w:ascii="Times New Roman" w:eastAsia="Times New Roman" w:hAnsi="Times New Roman" w:cs="Times New Roman"/>
          <w:sz w:val="18"/>
          <w:szCs w:val="24"/>
        </w:rPr>
      </w:pPr>
    </w:p>
    <w:p w14:paraId="68DD66B0" w14:textId="455B248E"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TO:</w:t>
      </w:r>
      <w:r w:rsidR="00266BD5" w:rsidRPr="00011FFC">
        <w:rPr>
          <w:rFonts w:ascii="Times New Roman" w:eastAsia="Times New Roman" w:hAnsi="Times New Roman" w:cs="Times New Roman"/>
          <w:sz w:val="24"/>
          <w:szCs w:val="24"/>
        </w:rPr>
        <w:tab/>
        <w:t xml:space="preserve"> University</w:t>
      </w:r>
      <w:r w:rsidRPr="00011FFC">
        <w:rPr>
          <w:rFonts w:ascii="Times New Roman" w:eastAsia="Times New Roman" w:hAnsi="Times New Roman" w:cs="Times New Roman"/>
          <w:sz w:val="24"/>
          <w:szCs w:val="24"/>
        </w:rPr>
        <w:t xml:space="preserve"> of Central Florida Board of Trustees</w:t>
      </w:r>
      <w:r w:rsidRPr="00011FFC" w:rsidDel="00882DC6">
        <w:rPr>
          <w:rFonts w:ascii="Times New Roman" w:eastAsia="Times New Roman" w:hAnsi="Times New Roman" w:cs="Times New Roman"/>
          <w:sz w:val="24"/>
          <w:szCs w:val="24"/>
        </w:rPr>
        <w:t xml:space="preserve"> </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t xml:space="preserve">  </w:t>
      </w:r>
    </w:p>
    <w:p w14:paraId="10B94CCD"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ATTN:</w:t>
      </w:r>
      <w:r w:rsidRPr="00011FFC">
        <w:rPr>
          <w:rFonts w:ascii="Times New Roman" w:eastAsia="Times New Roman" w:hAnsi="Times New Roman" w:cs="Times New Roman"/>
          <w:sz w:val="24"/>
          <w:szCs w:val="24"/>
        </w:rPr>
        <w:tab/>
      </w:r>
      <w:r w:rsidR="00AD2961">
        <w:rPr>
          <w:rFonts w:ascii="Times New Roman" w:eastAsia="Times New Roman" w:hAnsi="Times New Roman" w:cs="Times New Roman"/>
          <w:sz w:val="24"/>
          <w:szCs w:val="24"/>
        </w:rPr>
        <w:t xml:space="preserve"> Robert Brown</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p>
    <w:p w14:paraId="2FC4064D" w14:textId="12878868" w:rsidR="00011FFC" w:rsidRPr="00011FFC" w:rsidRDefault="0040720F"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6D6C3B" wp14:editId="4773B6D4">
                <wp:simplePos x="0" y="0"/>
                <wp:positionH relativeFrom="margin">
                  <wp:align>right</wp:align>
                </wp:positionH>
                <wp:positionV relativeFrom="paragraph">
                  <wp:posOffset>12700</wp:posOffset>
                </wp:positionV>
                <wp:extent cx="2400300" cy="1095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76D23" id="Rectangle 1" o:spid="_x0000_s1026" style="position:absolute;margin-left:137.8pt;margin-top:1pt;width:189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" filled="f">
                <w10:wrap anchorx="margin"/>
              </v:rect>
            </w:pict>
          </mc:Fallback>
        </mc:AlternateContent>
      </w:r>
      <w:r w:rsidR="00011FFC" w:rsidRPr="00011FFC">
        <w:rPr>
          <w:rFonts w:ascii="Times New Roman" w:eastAsia="Times New Roman" w:hAnsi="Times New Roman" w:cs="Times New Roman"/>
          <w:sz w:val="24"/>
          <w:szCs w:val="24"/>
        </w:rPr>
        <w:t>Planning</w:t>
      </w:r>
      <w:r w:rsidR="00AD2961">
        <w:rPr>
          <w:rFonts w:ascii="Times New Roman" w:eastAsia="Times New Roman" w:hAnsi="Times New Roman" w:cs="Times New Roman"/>
          <w:sz w:val="24"/>
          <w:szCs w:val="24"/>
        </w:rPr>
        <w:t xml:space="preserve">, Design </w:t>
      </w:r>
      <w:r w:rsidR="00011FFC" w:rsidRPr="00011FFC">
        <w:rPr>
          <w:rFonts w:ascii="Times New Roman" w:eastAsia="Times New Roman" w:hAnsi="Times New Roman" w:cs="Times New Roman"/>
          <w:sz w:val="24"/>
          <w:szCs w:val="24"/>
        </w:rPr>
        <w:t>&amp; Construction</w:t>
      </w:r>
      <w:r w:rsidR="00011FFC" w:rsidRPr="00011FFC">
        <w:rPr>
          <w:rFonts w:ascii="Times New Roman" w:eastAsia="Times New Roman" w:hAnsi="Times New Roman" w:cs="Times New Roman"/>
          <w:sz w:val="24"/>
          <w:szCs w:val="24"/>
        </w:rPr>
        <w:tab/>
      </w:r>
      <w:r w:rsidR="00011FFC" w:rsidRPr="00011FFC">
        <w:rPr>
          <w:rFonts w:ascii="Times New Roman" w:eastAsia="Times New Roman" w:hAnsi="Times New Roman" w:cs="Times New Roman"/>
          <w:sz w:val="24"/>
          <w:szCs w:val="24"/>
        </w:rPr>
        <w:tab/>
      </w:r>
      <w:r w:rsidR="00011FFC" w:rsidRPr="00011FFC">
        <w:rPr>
          <w:rFonts w:ascii="Times New Roman" w:eastAsia="Times New Roman" w:hAnsi="Times New Roman" w:cs="Times New Roman"/>
          <w:sz w:val="24"/>
          <w:szCs w:val="24"/>
        </w:rPr>
        <w:tab/>
      </w:r>
      <w:r w:rsidR="00011FFC" w:rsidRPr="00011FFC">
        <w:rPr>
          <w:rFonts w:ascii="Times New Roman" w:eastAsia="Times New Roman" w:hAnsi="Times New Roman" w:cs="Times New Roman"/>
          <w:sz w:val="24"/>
          <w:szCs w:val="24"/>
        </w:rPr>
        <w:tab/>
      </w:r>
      <w:r w:rsidR="00011FFC" w:rsidRPr="00011FFC">
        <w:rPr>
          <w:rFonts w:ascii="Times New Roman" w:eastAsia="Times New Roman" w:hAnsi="Times New Roman" w:cs="Times New Roman"/>
          <w:sz w:val="24"/>
          <w:szCs w:val="24"/>
        </w:rPr>
        <w:tab/>
      </w:r>
      <w:r w:rsidR="00011FFC" w:rsidRPr="00011FFC">
        <w:rPr>
          <w:rFonts w:ascii="Times New Roman" w:eastAsia="Times New Roman" w:hAnsi="Times New Roman" w:cs="Times New Roman"/>
          <w:sz w:val="24"/>
          <w:szCs w:val="24"/>
        </w:rPr>
        <w:tab/>
        <w:t xml:space="preserve"> </w:t>
      </w:r>
    </w:p>
    <w:p w14:paraId="0E3289CC" w14:textId="028DD66E" w:rsidR="00011FFC" w:rsidRPr="00011FFC" w:rsidRDefault="00011FFC" w:rsidP="00011FFC">
      <w:pPr>
        <w:spacing w:after="0" w:line="240" w:lineRule="auto"/>
        <w:rPr>
          <w:rFonts w:ascii="Times New Roman" w:eastAsia="Times New Roman" w:hAnsi="Times New Roman" w:cs="Times New Roman"/>
          <w:sz w:val="24"/>
          <w:szCs w:val="24"/>
        </w:rPr>
      </w:pPr>
      <w:proofErr w:type="spellStart"/>
      <w:r w:rsidRPr="00011FFC">
        <w:rPr>
          <w:rFonts w:ascii="Times New Roman" w:eastAsia="Times New Roman" w:hAnsi="Times New Roman" w:cs="Times New Roman"/>
          <w:sz w:val="24"/>
          <w:szCs w:val="24"/>
        </w:rPr>
        <w:t>Bldg</w:t>
      </w:r>
      <w:proofErr w:type="spellEnd"/>
      <w:r w:rsidRPr="00011FFC">
        <w:rPr>
          <w:rFonts w:ascii="Times New Roman" w:eastAsia="Times New Roman" w:hAnsi="Times New Roman" w:cs="Times New Roman"/>
          <w:sz w:val="24"/>
          <w:szCs w:val="24"/>
        </w:rPr>
        <w:t xml:space="preserve"> 16, 3258 Perseus Loop</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11FFC">
        <w:rPr>
          <w:rFonts w:ascii="Times New Roman" w:eastAsia="Times New Roman" w:hAnsi="Times New Roman" w:cs="Times New Roman"/>
          <w:sz w:val="24"/>
          <w:szCs w:val="24"/>
        </w:rPr>
        <w:t>UCF Use Only</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p>
    <w:p w14:paraId="43DD1813" w14:textId="255A414A"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Orlando, FL 32816</w:t>
      </w:r>
      <w:r w:rsidRPr="00011FFC">
        <w:rPr>
          <w:rFonts w:ascii="Times New Roman" w:eastAsia="Times New Roman" w:hAnsi="Times New Roman" w:cs="Times New Roman"/>
          <w:sz w:val="24"/>
          <w:szCs w:val="24"/>
        </w:rPr>
        <w:tab/>
      </w:r>
    </w:p>
    <w:p w14:paraId="13F156E3" w14:textId="1E0A638D"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t>Date Received: ________________</w:t>
      </w:r>
    </w:p>
    <w:p w14:paraId="2C9F0EF8" w14:textId="416E863A"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p>
    <w:p w14:paraId="6D0E0506" w14:textId="52558279"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t>Time of Bid Opening: ___________</w:t>
      </w:r>
    </w:p>
    <w:p w14:paraId="4DE3BB94"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br w:type="page"/>
      </w:r>
    </w:p>
    <w:p w14:paraId="349FF51B" w14:textId="77777777" w:rsidR="00011FFC" w:rsidRPr="00011FFC" w:rsidRDefault="00011FFC" w:rsidP="00011FFC">
      <w:pPr>
        <w:spacing w:after="0" w:line="240" w:lineRule="auto"/>
        <w:ind w:left="7200"/>
        <w:jc w:val="both"/>
        <w:rPr>
          <w:rFonts w:ascii="Times New Roman" w:eastAsia="Times New Roman" w:hAnsi="Times New Roman" w:cs="Times New Roman"/>
          <w:sz w:val="24"/>
          <w:szCs w:val="24"/>
        </w:rPr>
      </w:pPr>
      <w:bookmarkStart w:id="0" w:name="_Hlk192492117"/>
      <w:r w:rsidRPr="00011FFC">
        <w:rPr>
          <w:rFonts w:ascii="Times New Roman" w:eastAsia="Times New Roman" w:hAnsi="Times New Roman" w:cs="Times New Roman"/>
          <w:b/>
          <w:bCs/>
          <w:sz w:val="24"/>
          <w:szCs w:val="24"/>
          <w:u w:val="single"/>
        </w:rPr>
        <w:lastRenderedPageBreak/>
        <w:t>PROPOSAL FORM</w:t>
      </w:r>
    </w:p>
    <w:p w14:paraId="778AEC90" w14:textId="5591B949" w:rsidR="00011FFC" w:rsidRPr="00011FFC" w:rsidRDefault="00011FFC" w:rsidP="00011FFC">
      <w:pPr>
        <w:spacing w:after="0" w:line="240" w:lineRule="auto"/>
        <w:jc w:val="right"/>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 Page 2 of </w:t>
      </w:r>
      <w:r w:rsidR="00266BD5">
        <w:rPr>
          <w:rFonts w:ascii="Times New Roman" w:eastAsia="Times New Roman" w:hAnsi="Times New Roman" w:cs="Times New Roman"/>
          <w:sz w:val="24"/>
          <w:szCs w:val="24"/>
        </w:rPr>
        <w:t>3</w:t>
      </w:r>
      <w:r w:rsidRPr="00011FFC">
        <w:rPr>
          <w:rFonts w:ascii="Times New Roman" w:eastAsia="Times New Roman" w:hAnsi="Times New Roman" w:cs="Times New Roman"/>
          <w:sz w:val="24"/>
          <w:szCs w:val="24"/>
        </w:rPr>
        <w:t xml:space="preserve"> </w:t>
      </w:r>
      <w:bookmarkEnd w:id="0"/>
      <w:r w:rsidRPr="00011FFC">
        <w:rPr>
          <w:rFonts w:ascii="Times New Roman" w:eastAsia="Times New Roman" w:hAnsi="Times New Roman" w:cs="Times New Roman"/>
          <w:sz w:val="24"/>
          <w:szCs w:val="24"/>
        </w:rPr>
        <w:t xml:space="preserve"> </w:t>
      </w:r>
    </w:p>
    <w:p w14:paraId="27A255C3" w14:textId="77777777" w:rsidR="00011FFC" w:rsidRPr="00011FFC" w:rsidRDefault="00011FFC" w:rsidP="00011FFC">
      <w:pPr>
        <w:spacing w:after="0" w:line="240" w:lineRule="auto"/>
        <w:jc w:val="both"/>
        <w:rPr>
          <w:rFonts w:ascii="Times New Roman" w:eastAsia="Times New Roman" w:hAnsi="Times New Roman" w:cs="Times New Roman"/>
          <w:sz w:val="24"/>
          <w:szCs w:val="24"/>
        </w:rPr>
      </w:pPr>
    </w:p>
    <w:p w14:paraId="19C0E0A6" w14:textId="77777777" w:rsidR="00011FFC" w:rsidRPr="00011FFC" w:rsidRDefault="00011FFC" w:rsidP="00011FFC">
      <w:pPr>
        <w:spacing w:after="0" w:line="240" w:lineRule="auto"/>
        <w:jc w:val="both"/>
        <w:rPr>
          <w:rFonts w:ascii="Times New Roman" w:eastAsia="Times New Roman" w:hAnsi="Times New Roman" w:cs="Times New Roman"/>
          <w:sz w:val="24"/>
          <w:szCs w:val="24"/>
        </w:rPr>
      </w:pPr>
    </w:p>
    <w:p w14:paraId="17770CBC" w14:textId="58B511E2" w:rsidR="00011FFC" w:rsidRPr="00011FFC" w:rsidRDefault="00011FFC" w:rsidP="00011FFC">
      <w:pPr>
        <w:spacing w:after="0" w:line="240" w:lineRule="auto"/>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The undersigned Bidder, having visited the site of the proposed Project and having become familiar with the local conditions, nature and extent of the work, and having examined carefully the </w:t>
      </w:r>
      <w:r w:rsidR="008C1A8E">
        <w:rPr>
          <w:rFonts w:ascii="Times New Roman" w:eastAsia="Times New Roman" w:hAnsi="Times New Roman" w:cs="Times New Roman"/>
          <w:sz w:val="24"/>
          <w:szCs w:val="24"/>
        </w:rPr>
        <w:t xml:space="preserve">any documents or </w:t>
      </w:r>
      <w:r w:rsidRPr="00011FFC">
        <w:rPr>
          <w:rFonts w:ascii="Times New Roman" w:eastAsia="Times New Roman" w:hAnsi="Times New Roman" w:cs="Times New Roman"/>
          <w:sz w:val="24"/>
          <w:szCs w:val="24"/>
        </w:rPr>
        <w:t>drawings</w:t>
      </w:r>
      <w:r w:rsidR="008C1A8E">
        <w:rPr>
          <w:rFonts w:ascii="Times New Roman" w:eastAsia="Times New Roman" w:hAnsi="Times New Roman" w:cs="Times New Roman"/>
          <w:sz w:val="24"/>
          <w:szCs w:val="24"/>
        </w:rPr>
        <w:t>, provided at the bid walk and</w:t>
      </w:r>
      <w:r w:rsidRPr="00011FFC">
        <w:rPr>
          <w:rFonts w:ascii="Times New Roman" w:eastAsia="Times New Roman" w:hAnsi="Times New Roman" w:cs="Times New Roman"/>
          <w:sz w:val="24"/>
          <w:szCs w:val="24"/>
        </w:rPr>
        <w:t xml:space="preserve"> proposes to furnish all labor, materials, equipment and other items, facilities, and services for the proper execution and completion of</w:t>
      </w:r>
      <w:r w:rsidR="000F723F" w:rsidRPr="000F723F">
        <w:rPr>
          <w:rFonts w:ascii="Times New Roman" w:eastAsia="Times New Roman" w:hAnsi="Times New Roman" w:cs="Times New Roman"/>
          <w:sz w:val="24"/>
          <w:szCs w:val="24"/>
        </w:rPr>
        <w:t xml:space="preserve"> </w:t>
      </w:r>
      <w:r w:rsidR="004C7F0F">
        <w:rPr>
          <w:rFonts w:ascii="Times New Roman" w:eastAsia="Times New Roman" w:hAnsi="Times New Roman" w:cs="Times New Roman"/>
          <w:sz w:val="24"/>
          <w:szCs w:val="24"/>
        </w:rPr>
        <w:t xml:space="preserve"> the </w:t>
      </w:r>
      <w:r w:rsidR="004C7F0F" w:rsidRPr="004C7F0F">
        <w:rPr>
          <w:rFonts w:ascii="Times New Roman" w:eastAsia="Times New Roman" w:hAnsi="Times New Roman" w:cs="Times New Roman"/>
          <w:sz w:val="24"/>
          <w:szCs w:val="24"/>
          <w:u w:val="single"/>
        </w:rPr>
        <w:t>Additions Financial Arena</w:t>
      </w:r>
      <w:r w:rsidRPr="00011FFC">
        <w:rPr>
          <w:rFonts w:ascii="Times New Roman" w:eastAsia="Times New Roman" w:hAnsi="Times New Roman" w:cs="Times New Roman"/>
          <w:sz w:val="24"/>
          <w:szCs w:val="24"/>
        </w:rPr>
        <w:t>,</w:t>
      </w:r>
      <w:r w:rsidR="004C7F0F">
        <w:rPr>
          <w:rFonts w:ascii="Times New Roman" w:eastAsia="Times New Roman" w:hAnsi="Times New Roman" w:cs="Times New Roman"/>
          <w:sz w:val="24"/>
          <w:szCs w:val="24"/>
        </w:rPr>
        <w:t xml:space="preserve"> </w:t>
      </w:r>
      <w:r w:rsidR="004C7F0F" w:rsidRPr="004C7F0F">
        <w:rPr>
          <w:rFonts w:ascii="Times New Roman" w:eastAsia="Times New Roman" w:hAnsi="Times New Roman" w:cs="Times New Roman"/>
          <w:sz w:val="24"/>
          <w:szCs w:val="24"/>
          <w:u w:val="single"/>
        </w:rPr>
        <w:t>MP</w:t>
      </w:r>
      <w:r w:rsidR="004C7F0F">
        <w:rPr>
          <w:rFonts w:ascii="Times New Roman" w:eastAsia="Times New Roman" w:hAnsi="Times New Roman" w:cs="Times New Roman"/>
          <w:sz w:val="24"/>
          <w:szCs w:val="24"/>
          <w:u w:val="single"/>
        </w:rPr>
        <w:t>-</w:t>
      </w:r>
      <w:r w:rsidR="004C7F0F" w:rsidRPr="004C7F0F">
        <w:rPr>
          <w:rFonts w:ascii="Times New Roman" w:eastAsia="Times New Roman" w:hAnsi="Times New Roman" w:cs="Times New Roman"/>
          <w:sz w:val="24"/>
          <w:szCs w:val="24"/>
          <w:u w:val="single"/>
        </w:rPr>
        <w:t>25050004</w:t>
      </w:r>
      <w:r w:rsidRPr="00011FFC">
        <w:rPr>
          <w:rFonts w:ascii="Times New Roman" w:eastAsia="Times New Roman" w:hAnsi="Times New Roman" w:cs="Times New Roman"/>
          <w:sz w:val="24"/>
          <w:szCs w:val="24"/>
        </w:rPr>
        <w:t xml:space="preserve">, in full accordance with the Call for Bids, Instructions to Bidders, </w:t>
      </w:r>
      <w:r w:rsidR="008C1A8E">
        <w:rPr>
          <w:rFonts w:ascii="Times New Roman" w:eastAsia="Times New Roman" w:hAnsi="Times New Roman" w:cs="Times New Roman"/>
          <w:sz w:val="24"/>
          <w:szCs w:val="24"/>
        </w:rPr>
        <w:t xml:space="preserve">and </w:t>
      </w:r>
      <w:r w:rsidRPr="00011FFC">
        <w:rPr>
          <w:rFonts w:ascii="Times New Roman" w:eastAsia="Times New Roman" w:hAnsi="Times New Roman" w:cs="Times New Roman"/>
          <w:sz w:val="24"/>
          <w:szCs w:val="24"/>
        </w:rPr>
        <w:t>Agreement relating</w:t>
      </w:r>
      <w:r w:rsidR="008C1A8E">
        <w:rPr>
          <w:rFonts w:ascii="Times New Roman" w:eastAsia="Times New Roman" w:hAnsi="Times New Roman" w:cs="Times New Roman"/>
          <w:sz w:val="24"/>
          <w:szCs w:val="24"/>
        </w:rPr>
        <w:t xml:space="preserve"> to this project</w:t>
      </w:r>
      <w:r w:rsidRPr="00011FFC">
        <w:rPr>
          <w:rFonts w:ascii="Times New Roman" w:eastAsia="Times New Roman" w:hAnsi="Times New Roman" w:cs="Times New Roman"/>
          <w:sz w:val="24"/>
          <w:szCs w:val="24"/>
        </w:rPr>
        <w:t>, if awarded the Contract, to complete said Work within the time limits specified for the following bid price:</w:t>
      </w:r>
    </w:p>
    <w:p w14:paraId="4D304643" w14:textId="77777777" w:rsidR="00011FFC" w:rsidRPr="00011FFC" w:rsidRDefault="00011FFC" w:rsidP="00011FFC">
      <w:pPr>
        <w:spacing w:after="0" w:line="240" w:lineRule="auto"/>
        <w:jc w:val="both"/>
        <w:rPr>
          <w:rFonts w:ascii="Times New Roman" w:eastAsia="Times New Roman" w:hAnsi="Times New Roman" w:cs="Times New Roman"/>
          <w:sz w:val="16"/>
          <w:szCs w:val="24"/>
        </w:rPr>
      </w:pPr>
    </w:p>
    <w:p w14:paraId="50045A7F" w14:textId="77777777" w:rsidR="00011FFC" w:rsidRPr="00011FFC" w:rsidRDefault="00011FFC" w:rsidP="00011FFC">
      <w:pPr>
        <w:spacing w:after="0" w:line="360" w:lineRule="auto"/>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Base Bid________________________________________________________________</w:t>
      </w:r>
    </w:p>
    <w:p w14:paraId="52109207" w14:textId="77777777" w:rsidR="00011FFC" w:rsidRPr="00011FFC" w:rsidRDefault="00011FFC" w:rsidP="00011FFC">
      <w:pPr>
        <w:spacing w:after="0" w:line="360" w:lineRule="auto"/>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___________________________________________Dollars ($____________________)</w:t>
      </w:r>
    </w:p>
    <w:p w14:paraId="02D7E06E" w14:textId="6551CF3C" w:rsidR="00266BD5" w:rsidRDefault="00266BD5" w:rsidP="00011FFC">
      <w:pPr>
        <w:spacing w:after="0" w:line="240" w:lineRule="auto"/>
        <w:jc w:val="both"/>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LINK Excel.Sheet.12 "C:\\Users\\gseabrook\\Downloads\\Bid Tab.xlsx" "Sheet1!R1C1:R13C2" \a \f 5 \h  \* MERGEFORMAT </w:instrText>
      </w:r>
      <w:r>
        <w:rPr>
          <w:rFonts w:ascii="Times New Roman" w:eastAsia="Times New Roman" w:hAnsi="Times New Roman" w:cs="Times New Roman"/>
          <w:sz w:val="24"/>
          <w:szCs w:val="24"/>
        </w:rPr>
        <w:fldChar w:fldCharType="separate"/>
      </w:r>
    </w:p>
    <w:tbl>
      <w:tblPr>
        <w:tblStyle w:val="TableGrid"/>
        <w:tblW w:w="5220" w:type="dxa"/>
        <w:tblLook w:val="04A0" w:firstRow="1" w:lastRow="0" w:firstColumn="1" w:lastColumn="0" w:noHBand="0" w:noVBand="1"/>
      </w:tblPr>
      <w:tblGrid>
        <w:gridCol w:w="3419"/>
        <w:gridCol w:w="1801"/>
      </w:tblGrid>
      <w:tr w:rsidR="00266BD5" w:rsidRPr="00266BD5" w14:paraId="12987ACA" w14:textId="77777777" w:rsidTr="00266BD5">
        <w:trPr>
          <w:trHeight w:val="310"/>
        </w:trPr>
        <w:tc>
          <w:tcPr>
            <w:tcW w:w="5220" w:type="dxa"/>
            <w:gridSpan w:val="2"/>
            <w:noWrap/>
            <w:hideMark/>
          </w:tcPr>
          <w:p w14:paraId="05D9E0FA" w14:textId="57160558" w:rsidR="00266BD5" w:rsidRPr="00266BD5" w:rsidRDefault="00266BD5" w:rsidP="00266BD5">
            <w:pPr>
              <w:jc w:val="both"/>
              <w:rPr>
                <w:rFonts w:ascii="Times New Roman" w:eastAsia="Times New Roman" w:hAnsi="Times New Roman" w:cs="Times New Roman"/>
                <w:b/>
                <w:bCs/>
                <w:sz w:val="24"/>
                <w:szCs w:val="24"/>
              </w:rPr>
            </w:pPr>
            <w:r w:rsidRPr="00266BD5">
              <w:rPr>
                <w:rFonts w:ascii="Times New Roman" w:eastAsia="Times New Roman" w:hAnsi="Times New Roman" w:cs="Times New Roman"/>
                <w:b/>
                <w:bCs/>
                <w:sz w:val="24"/>
                <w:szCs w:val="24"/>
              </w:rPr>
              <w:t>MP 25050004 - UCF Arena Front Walkways</w:t>
            </w:r>
          </w:p>
        </w:tc>
      </w:tr>
      <w:tr w:rsidR="00266BD5" w:rsidRPr="00266BD5" w14:paraId="41227543" w14:textId="77777777" w:rsidTr="00266BD5">
        <w:trPr>
          <w:trHeight w:val="310"/>
        </w:trPr>
        <w:tc>
          <w:tcPr>
            <w:tcW w:w="3419" w:type="dxa"/>
            <w:noWrap/>
            <w:hideMark/>
          </w:tcPr>
          <w:p w14:paraId="7EAB520C" w14:textId="77777777" w:rsidR="00266BD5" w:rsidRPr="00266BD5" w:rsidRDefault="00266BD5" w:rsidP="00266BD5">
            <w:pPr>
              <w:jc w:val="both"/>
              <w:rPr>
                <w:rFonts w:ascii="Times New Roman" w:eastAsia="Times New Roman" w:hAnsi="Times New Roman" w:cs="Times New Roman"/>
                <w:b/>
                <w:bCs/>
                <w:sz w:val="24"/>
                <w:szCs w:val="24"/>
              </w:rPr>
            </w:pPr>
          </w:p>
        </w:tc>
        <w:tc>
          <w:tcPr>
            <w:tcW w:w="1801" w:type="dxa"/>
            <w:noWrap/>
            <w:hideMark/>
          </w:tcPr>
          <w:p w14:paraId="0D779F2F" w14:textId="77777777" w:rsidR="00266BD5" w:rsidRPr="00266BD5" w:rsidRDefault="00266BD5" w:rsidP="00266BD5">
            <w:pPr>
              <w:jc w:val="both"/>
              <w:rPr>
                <w:rFonts w:ascii="Times New Roman" w:eastAsia="Times New Roman" w:hAnsi="Times New Roman" w:cs="Times New Roman"/>
                <w:sz w:val="24"/>
                <w:szCs w:val="24"/>
              </w:rPr>
            </w:pPr>
          </w:p>
        </w:tc>
      </w:tr>
      <w:tr w:rsidR="00266BD5" w:rsidRPr="00266BD5" w14:paraId="57638A19" w14:textId="77777777" w:rsidTr="00266BD5">
        <w:trPr>
          <w:trHeight w:val="310"/>
        </w:trPr>
        <w:tc>
          <w:tcPr>
            <w:tcW w:w="3419" w:type="dxa"/>
            <w:noWrap/>
            <w:hideMark/>
          </w:tcPr>
          <w:p w14:paraId="61F9651A" w14:textId="59697C11"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1 General Requirements</w:t>
            </w:r>
          </w:p>
        </w:tc>
        <w:tc>
          <w:tcPr>
            <w:tcW w:w="1801" w:type="dxa"/>
            <w:noWrap/>
            <w:hideMark/>
          </w:tcPr>
          <w:p w14:paraId="37A88783"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626A25AF" w14:textId="77777777" w:rsidTr="00266BD5">
        <w:trPr>
          <w:trHeight w:val="310"/>
        </w:trPr>
        <w:tc>
          <w:tcPr>
            <w:tcW w:w="3419" w:type="dxa"/>
            <w:noWrap/>
            <w:hideMark/>
          </w:tcPr>
          <w:p w14:paraId="20B5D54C" w14:textId="0A9E3C93"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2 Existing Conditions</w:t>
            </w:r>
          </w:p>
        </w:tc>
        <w:tc>
          <w:tcPr>
            <w:tcW w:w="1801" w:type="dxa"/>
            <w:noWrap/>
            <w:hideMark/>
          </w:tcPr>
          <w:p w14:paraId="7AC493E1" w14:textId="316B1CE2"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0E29BA73" w14:textId="77777777" w:rsidTr="00266BD5">
        <w:trPr>
          <w:trHeight w:val="310"/>
        </w:trPr>
        <w:tc>
          <w:tcPr>
            <w:tcW w:w="3419" w:type="dxa"/>
            <w:noWrap/>
            <w:hideMark/>
          </w:tcPr>
          <w:p w14:paraId="1D3489A9" w14:textId="48BABB1F"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3 Concrete</w:t>
            </w:r>
          </w:p>
        </w:tc>
        <w:tc>
          <w:tcPr>
            <w:tcW w:w="1801" w:type="dxa"/>
            <w:noWrap/>
            <w:hideMark/>
          </w:tcPr>
          <w:p w14:paraId="0391DF21"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bookmarkStart w:id="1" w:name="_GoBack"/>
        <w:bookmarkEnd w:id="1"/>
      </w:tr>
      <w:tr w:rsidR="00266BD5" w:rsidRPr="00266BD5" w14:paraId="2E3AAEAA" w14:textId="77777777" w:rsidTr="00266BD5">
        <w:trPr>
          <w:trHeight w:val="310"/>
        </w:trPr>
        <w:tc>
          <w:tcPr>
            <w:tcW w:w="3419" w:type="dxa"/>
            <w:noWrap/>
            <w:hideMark/>
          </w:tcPr>
          <w:p w14:paraId="71E28FDD" w14:textId="2323A6B8"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11 Equipment</w:t>
            </w:r>
          </w:p>
        </w:tc>
        <w:tc>
          <w:tcPr>
            <w:tcW w:w="1801" w:type="dxa"/>
            <w:noWrap/>
            <w:hideMark/>
          </w:tcPr>
          <w:p w14:paraId="1BB5F312"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2758A124" w14:textId="77777777" w:rsidTr="00266BD5">
        <w:trPr>
          <w:trHeight w:val="310"/>
        </w:trPr>
        <w:tc>
          <w:tcPr>
            <w:tcW w:w="3419" w:type="dxa"/>
            <w:noWrap/>
            <w:hideMark/>
          </w:tcPr>
          <w:p w14:paraId="1C4B8148" w14:textId="3339DC3F"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31 Earthwork</w:t>
            </w:r>
          </w:p>
        </w:tc>
        <w:tc>
          <w:tcPr>
            <w:tcW w:w="1801" w:type="dxa"/>
            <w:noWrap/>
            <w:hideMark/>
          </w:tcPr>
          <w:p w14:paraId="17AB729D"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02FDB10A" w14:textId="77777777" w:rsidTr="00266BD5">
        <w:trPr>
          <w:trHeight w:val="310"/>
        </w:trPr>
        <w:tc>
          <w:tcPr>
            <w:tcW w:w="3419" w:type="dxa"/>
            <w:noWrap/>
            <w:hideMark/>
          </w:tcPr>
          <w:p w14:paraId="0E2AAD16" w14:textId="56EAF09B"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Div. 32 Pressure washing</w:t>
            </w:r>
          </w:p>
        </w:tc>
        <w:tc>
          <w:tcPr>
            <w:tcW w:w="1801" w:type="dxa"/>
            <w:noWrap/>
            <w:hideMark/>
          </w:tcPr>
          <w:p w14:paraId="163ED1A7"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428ED917" w14:textId="77777777" w:rsidTr="00266BD5">
        <w:trPr>
          <w:trHeight w:val="310"/>
        </w:trPr>
        <w:tc>
          <w:tcPr>
            <w:tcW w:w="3419" w:type="dxa"/>
            <w:noWrap/>
            <w:hideMark/>
          </w:tcPr>
          <w:p w14:paraId="597D770A" w14:textId="748818A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General Conditions</w:t>
            </w:r>
          </w:p>
        </w:tc>
        <w:tc>
          <w:tcPr>
            <w:tcW w:w="1801" w:type="dxa"/>
            <w:noWrap/>
            <w:hideMark/>
          </w:tcPr>
          <w:p w14:paraId="3D4CB37F"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4BD6AD92" w14:textId="77777777" w:rsidTr="00266BD5">
        <w:trPr>
          <w:trHeight w:val="310"/>
        </w:trPr>
        <w:tc>
          <w:tcPr>
            <w:tcW w:w="3419" w:type="dxa"/>
            <w:noWrap/>
            <w:hideMark/>
          </w:tcPr>
          <w:p w14:paraId="7D2B2BE8" w14:textId="38E13085"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Design</w:t>
            </w:r>
          </w:p>
        </w:tc>
        <w:tc>
          <w:tcPr>
            <w:tcW w:w="1801" w:type="dxa"/>
            <w:noWrap/>
            <w:hideMark/>
          </w:tcPr>
          <w:p w14:paraId="7C405A57"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0F588203" w14:textId="77777777" w:rsidTr="00266BD5">
        <w:trPr>
          <w:trHeight w:val="310"/>
        </w:trPr>
        <w:tc>
          <w:tcPr>
            <w:tcW w:w="3419" w:type="dxa"/>
            <w:noWrap/>
            <w:hideMark/>
          </w:tcPr>
          <w:p w14:paraId="05CD9E86" w14:textId="54AC139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P&amp;P BOND</w:t>
            </w:r>
          </w:p>
        </w:tc>
        <w:tc>
          <w:tcPr>
            <w:tcW w:w="1801" w:type="dxa"/>
            <w:noWrap/>
            <w:hideMark/>
          </w:tcPr>
          <w:p w14:paraId="3C471E0C"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01EE3506" w14:textId="77777777" w:rsidTr="00266BD5">
        <w:trPr>
          <w:trHeight w:val="310"/>
        </w:trPr>
        <w:tc>
          <w:tcPr>
            <w:tcW w:w="3419" w:type="dxa"/>
            <w:noWrap/>
            <w:hideMark/>
          </w:tcPr>
          <w:p w14:paraId="518063C9" w14:textId="211BC9EC"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Contractor’s Fee</w:t>
            </w:r>
          </w:p>
        </w:tc>
        <w:tc>
          <w:tcPr>
            <w:tcW w:w="1801" w:type="dxa"/>
            <w:noWrap/>
            <w:hideMark/>
          </w:tcPr>
          <w:p w14:paraId="458106C9"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r w:rsidR="00266BD5" w:rsidRPr="00266BD5" w14:paraId="34DB2B39" w14:textId="77777777" w:rsidTr="00266BD5">
        <w:trPr>
          <w:trHeight w:val="310"/>
        </w:trPr>
        <w:tc>
          <w:tcPr>
            <w:tcW w:w="3419" w:type="dxa"/>
            <w:noWrap/>
            <w:hideMark/>
          </w:tcPr>
          <w:p w14:paraId="2A74DF27" w14:textId="77777777" w:rsidR="00266BD5" w:rsidRPr="00266BD5" w:rsidRDefault="00266BD5" w:rsidP="00266BD5">
            <w:pPr>
              <w:jc w:val="both"/>
              <w:rPr>
                <w:rFonts w:ascii="Times New Roman" w:eastAsia="Times New Roman" w:hAnsi="Times New Roman" w:cs="Times New Roman"/>
                <w:b/>
                <w:bCs/>
                <w:sz w:val="24"/>
                <w:szCs w:val="24"/>
              </w:rPr>
            </w:pPr>
            <w:r w:rsidRPr="00266BD5">
              <w:rPr>
                <w:rFonts w:ascii="Times New Roman" w:eastAsia="Times New Roman" w:hAnsi="Times New Roman" w:cs="Times New Roman"/>
                <w:b/>
                <w:bCs/>
                <w:sz w:val="24"/>
                <w:szCs w:val="24"/>
              </w:rPr>
              <w:t>Total</w:t>
            </w:r>
          </w:p>
        </w:tc>
        <w:tc>
          <w:tcPr>
            <w:tcW w:w="1801" w:type="dxa"/>
            <w:noWrap/>
            <w:hideMark/>
          </w:tcPr>
          <w:p w14:paraId="60A1A8F2" w14:textId="77777777" w:rsidR="00266BD5" w:rsidRPr="00266BD5" w:rsidRDefault="00266BD5" w:rsidP="00266BD5">
            <w:pPr>
              <w:jc w:val="both"/>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                            -   </w:t>
            </w:r>
          </w:p>
        </w:tc>
      </w:tr>
    </w:tbl>
    <w:p w14:paraId="60BEF2DA" w14:textId="5FB509D3" w:rsidR="00011FFC" w:rsidRPr="00011FFC" w:rsidRDefault="00266BD5" w:rsidP="00011F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18778D02" w14:textId="77777777" w:rsidR="00011FFC" w:rsidRPr="00011FFC" w:rsidRDefault="00011FFC" w:rsidP="00011FFC">
      <w:pPr>
        <w:spacing w:after="0" w:line="240" w:lineRule="auto"/>
        <w:jc w:val="both"/>
        <w:rPr>
          <w:rFonts w:ascii="Times New Roman" w:eastAsia="Times New Roman" w:hAnsi="Times New Roman" w:cs="Times New Roman"/>
          <w:sz w:val="24"/>
          <w:szCs w:val="24"/>
        </w:rPr>
      </w:pPr>
    </w:p>
    <w:p w14:paraId="3D694A36" w14:textId="78BF8789" w:rsidR="00011FFC" w:rsidRPr="00011FFC" w:rsidRDefault="00011FFC" w:rsidP="00011FFC">
      <w:pPr>
        <w:spacing w:after="0" w:line="240" w:lineRule="auto"/>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The undersigned Bidder acknowledges that Owner </w:t>
      </w:r>
      <w:r w:rsidR="008C1A8E">
        <w:rPr>
          <w:rFonts w:ascii="Times New Roman" w:eastAsia="Times New Roman" w:hAnsi="Times New Roman" w:cs="Times New Roman"/>
          <w:sz w:val="24"/>
          <w:szCs w:val="24"/>
        </w:rPr>
        <w:t xml:space="preserve">may use </w:t>
      </w:r>
      <w:r w:rsidRPr="00011FFC">
        <w:rPr>
          <w:rFonts w:ascii="Times New Roman" w:eastAsia="Times New Roman" w:hAnsi="Times New Roman" w:cs="Times New Roman"/>
          <w:sz w:val="24"/>
          <w:szCs w:val="24"/>
        </w:rPr>
        <w:t xml:space="preserve">a direct purchase program, and when practicable it shall save funds on state sales taxes for certain materials that are used or incorporated into the project, and that Owner expressly reserves the right to remove from the scope of work the purchase of materials to be used or incorporated into the project.  The direct purchase of materials by the Owner, if any, will be determined after the contract has been awarded, and a deductive change order will be issued for the appropriate amount.  </w:t>
      </w:r>
    </w:p>
    <w:p w14:paraId="0B50D436" w14:textId="77777777" w:rsidR="00011FFC" w:rsidRPr="00011FFC" w:rsidRDefault="00011FFC" w:rsidP="00011FFC">
      <w:pPr>
        <w:spacing w:after="0" w:line="240" w:lineRule="auto"/>
        <w:jc w:val="both"/>
        <w:rPr>
          <w:rFonts w:ascii="Times New Roman" w:eastAsia="Times New Roman" w:hAnsi="Times New Roman" w:cs="Times New Roman"/>
          <w:sz w:val="24"/>
          <w:szCs w:val="24"/>
        </w:rPr>
      </w:pPr>
    </w:p>
    <w:p w14:paraId="36E9BFE2" w14:textId="77777777" w:rsidR="00011FFC" w:rsidRPr="00011FFC" w:rsidRDefault="00011FFC" w:rsidP="00011FFC">
      <w:pPr>
        <w:spacing w:after="0" w:line="240" w:lineRule="auto"/>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The undersigned Bidder hereby acknowledges that the direct purchases for the project, if any, are at the option of the Owner, and hereby states that no reduction has been made in its bid for any potential savings on state sales taxes that the Owner may obtain by making direct purchases.</w:t>
      </w:r>
    </w:p>
    <w:p w14:paraId="4DC61BD7" w14:textId="30C93284" w:rsidR="00011FFC" w:rsidRPr="00011FFC" w:rsidRDefault="00011FFC" w:rsidP="00FD0049">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  </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p>
    <w:p w14:paraId="4426E045"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p>
    <w:p w14:paraId="565D65B9" w14:textId="77777777" w:rsidR="00266BD5" w:rsidRDefault="00266B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D4690E" w14:textId="77777777" w:rsidR="00266BD5" w:rsidRPr="00266BD5" w:rsidRDefault="00266BD5" w:rsidP="00266BD5">
      <w:pPr>
        <w:spacing w:after="0" w:line="360" w:lineRule="auto"/>
        <w:jc w:val="right"/>
        <w:rPr>
          <w:rFonts w:ascii="Times New Roman" w:eastAsia="Times New Roman" w:hAnsi="Times New Roman" w:cs="Times New Roman"/>
          <w:sz w:val="24"/>
          <w:szCs w:val="24"/>
        </w:rPr>
      </w:pPr>
      <w:r w:rsidRPr="00266BD5">
        <w:rPr>
          <w:rFonts w:ascii="Times New Roman" w:eastAsia="Times New Roman" w:hAnsi="Times New Roman" w:cs="Times New Roman"/>
          <w:b/>
          <w:bCs/>
          <w:sz w:val="24"/>
          <w:szCs w:val="24"/>
          <w:u w:val="single"/>
        </w:rPr>
        <w:lastRenderedPageBreak/>
        <w:t>PROPOSAL FORM</w:t>
      </w:r>
    </w:p>
    <w:p w14:paraId="1BC78361" w14:textId="58715838" w:rsidR="00266BD5" w:rsidRDefault="00266BD5" w:rsidP="00266BD5">
      <w:pPr>
        <w:spacing w:after="0" w:line="360" w:lineRule="auto"/>
        <w:jc w:val="right"/>
        <w:rPr>
          <w:rFonts w:ascii="Times New Roman" w:eastAsia="Times New Roman" w:hAnsi="Times New Roman" w:cs="Times New Roman"/>
          <w:sz w:val="24"/>
          <w:szCs w:val="24"/>
        </w:rPr>
      </w:pPr>
      <w:r w:rsidRPr="00266BD5">
        <w:rPr>
          <w:rFonts w:ascii="Times New Roman" w:eastAsia="Times New Roman" w:hAnsi="Times New Roman" w:cs="Times New Roman"/>
          <w:sz w:val="24"/>
          <w:szCs w:val="24"/>
        </w:rPr>
        <w:t xml:space="preserve"> Page </w:t>
      </w:r>
      <w:r>
        <w:rPr>
          <w:rFonts w:ascii="Times New Roman" w:eastAsia="Times New Roman" w:hAnsi="Times New Roman" w:cs="Times New Roman"/>
          <w:sz w:val="24"/>
          <w:szCs w:val="24"/>
        </w:rPr>
        <w:t>3</w:t>
      </w:r>
      <w:r w:rsidRPr="00266BD5">
        <w:rPr>
          <w:rFonts w:ascii="Times New Roman" w:eastAsia="Times New Roman" w:hAnsi="Times New Roman" w:cs="Times New Roman"/>
          <w:sz w:val="24"/>
          <w:szCs w:val="24"/>
        </w:rPr>
        <w:t xml:space="preserve"> of 3 </w:t>
      </w:r>
    </w:p>
    <w:p w14:paraId="513FCF56" w14:textId="77777777" w:rsidR="004C7F0F" w:rsidRDefault="004C7F0F" w:rsidP="004C7F0F">
      <w:pPr>
        <w:spacing w:after="0" w:line="240" w:lineRule="auto"/>
        <w:jc w:val="both"/>
        <w:rPr>
          <w:rFonts w:ascii="Times New Roman" w:eastAsia="Times New Roman" w:hAnsi="Times New Roman" w:cs="Times New Roman"/>
          <w:sz w:val="24"/>
          <w:szCs w:val="24"/>
        </w:rPr>
      </w:pPr>
    </w:p>
    <w:p w14:paraId="2E2BD215" w14:textId="29B649F4" w:rsidR="004C7F0F" w:rsidRPr="004C7F0F" w:rsidRDefault="004C7F0F" w:rsidP="004C7F0F">
      <w:pPr>
        <w:spacing w:after="0" w:line="240" w:lineRule="auto"/>
        <w:jc w:val="both"/>
        <w:rPr>
          <w:rFonts w:ascii="Times New Roman" w:eastAsia="Times New Roman" w:hAnsi="Times New Roman" w:cs="Times New Roman"/>
          <w:sz w:val="24"/>
          <w:szCs w:val="24"/>
        </w:rPr>
      </w:pPr>
      <w:r w:rsidRPr="004C7F0F">
        <w:rPr>
          <w:rFonts w:ascii="Times New Roman" w:eastAsia="Times New Roman" w:hAnsi="Times New Roman" w:cs="Times New Roman"/>
          <w:sz w:val="24"/>
          <w:szCs w:val="24"/>
        </w:rPr>
        <w:t>Enclosed is a bid bond or cashier’s check / bank draft in the amount of not less than five (5) percent of</w:t>
      </w:r>
      <w:r>
        <w:rPr>
          <w:rFonts w:ascii="Times New Roman" w:eastAsia="Times New Roman" w:hAnsi="Times New Roman" w:cs="Times New Roman"/>
          <w:sz w:val="24"/>
          <w:szCs w:val="24"/>
        </w:rPr>
        <w:t xml:space="preserve"> </w:t>
      </w:r>
      <w:r w:rsidRPr="004C7F0F">
        <w:rPr>
          <w:rFonts w:ascii="Times New Roman" w:eastAsia="Times New Roman" w:hAnsi="Times New Roman" w:cs="Times New Roman"/>
          <w:sz w:val="24"/>
          <w:szCs w:val="24"/>
        </w:rPr>
        <w:t>the Base Bid payable to the University of Central Florida Board of Trustees, as a guarantee for the</w:t>
      </w:r>
      <w:r>
        <w:rPr>
          <w:rFonts w:ascii="Times New Roman" w:eastAsia="Times New Roman" w:hAnsi="Times New Roman" w:cs="Times New Roman"/>
          <w:sz w:val="24"/>
          <w:szCs w:val="24"/>
        </w:rPr>
        <w:t xml:space="preserve"> </w:t>
      </w:r>
      <w:r w:rsidRPr="004C7F0F">
        <w:rPr>
          <w:rFonts w:ascii="Times New Roman" w:eastAsia="Times New Roman" w:hAnsi="Times New Roman" w:cs="Times New Roman"/>
          <w:sz w:val="24"/>
          <w:szCs w:val="24"/>
        </w:rPr>
        <w:t>purpose set out in the Instructions to Bidders.</w:t>
      </w:r>
    </w:p>
    <w:p w14:paraId="5939FBE1" w14:textId="61DAD438" w:rsidR="004C7F0F" w:rsidRDefault="004C7F0F" w:rsidP="004C7F0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w:t>
      </w:r>
      <w:r w:rsidRPr="004C7F0F">
        <w:rPr>
          <w:rFonts w:ascii="Times New Roman" w:eastAsia="Times New Roman" w:hAnsi="Times New Roman" w:cs="Times New Roman"/>
          <w:sz w:val="24"/>
          <w:szCs w:val="24"/>
        </w:rPr>
        <w:t>Bidder’s Initial</w:t>
      </w:r>
    </w:p>
    <w:p w14:paraId="230C46D5" w14:textId="77777777" w:rsidR="004C7F0F" w:rsidRDefault="004C7F0F" w:rsidP="004C7F0F">
      <w:pPr>
        <w:spacing w:after="0" w:line="360" w:lineRule="auto"/>
        <w:jc w:val="right"/>
        <w:rPr>
          <w:rFonts w:ascii="Times New Roman" w:eastAsia="Times New Roman" w:hAnsi="Times New Roman" w:cs="Times New Roman"/>
          <w:sz w:val="24"/>
          <w:szCs w:val="24"/>
        </w:rPr>
      </w:pPr>
    </w:p>
    <w:p w14:paraId="227696C1" w14:textId="749D7FBA" w:rsidR="00011FFC" w:rsidRPr="00011FFC" w:rsidRDefault="00011FFC" w:rsidP="00266BD5">
      <w:pPr>
        <w:spacing w:after="0" w:line="36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The Bidder hereby agrees that:</w:t>
      </w:r>
    </w:p>
    <w:p w14:paraId="3A821BDE" w14:textId="77777777" w:rsidR="00011FFC" w:rsidRPr="00011FFC" w:rsidRDefault="00011FFC" w:rsidP="00011FFC">
      <w:pPr>
        <w:numPr>
          <w:ilvl w:val="0"/>
          <w:numId w:val="1"/>
        </w:numPr>
        <w:spacing w:after="0" w:line="240" w:lineRule="auto"/>
        <w:ind w:hanging="720"/>
        <w:jc w:val="both"/>
        <w:rPr>
          <w:rFonts w:ascii="Times New Roman" w:eastAsia="Times New Roman" w:hAnsi="Times New Roman" w:cs="Times New Roman"/>
          <w:b/>
          <w:bCs/>
          <w:sz w:val="24"/>
          <w:szCs w:val="24"/>
          <w:u w:val="single"/>
        </w:rPr>
      </w:pPr>
      <w:r w:rsidRPr="00011FFC">
        <w:rPr>
          <w:rFonts w:ascii="Times New Roman" w:eastAsia="Times New Roman" w:hAnsi="Times New Roman" w:cs="Times New Roman"/>
          <w:sz w:val="24"/>
          <w:szCs w:val="24"/>
        </w:rPr>
        <w:t>This Proposal shall remain in full force and effect for a period of forty-five (45) calendar days after the time of the opening of this Proposal and that the Bidder will not revoke or cancel this Proposal or withdraw from the competition within the said forty-five (45) calendar days.</w:t>
      </w:r>
    </w:p>
    <w:p w14:paraId="2C73DE81" w14:textId="77777777" w:rsidR="00011FFC" w:rsidRPr="00011FFC" w:rsidRDefault="00011FFC" w:rsidP="00011FFC">
      <w:pPr>
        <w:spacing w:after="0" w:line="240" w:lineRule="auto"/>
        <w:ind w:left="6480" w:firstLine="720"/>
        <w:jc w:val="center"/>
        <w:rPr>
          <w:rFonts w:ascii="Times New Roman" w:eastAsia="Times New Roman" w:hAnsi="Times New Roman" w:cs="Times New Roman"/>
          <w:sz w:val="24"/>
          <w:szCs w:val="24"/>
        </w:rPr>
      </w:pPr>
    </w:p>
    <w:p w14:paraId="2D6EC255" w14:textId="4B9015CE" w:rsidR="00011FFC" w:rsidRDefault="00011FFC" w:rsidP="00CB6D60">
      <w:pPr>
        <w:numPr>
          <w:ilvl w:val="0"/>
          <w:numId w:val="1"/>
        </w:numPr>
        <w:spacing w:after="0" w:line="240" w:lineRule="auto"/>
        <w:ind w:hanging="720"/>
        <w:jc w:val="both"/>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 xml:space="preserve">In the event the project is awarded to this Bidder, the Bidder will enter into a formal written Agreement with the Owner in accordance with the accepted bid within </w:t>
      </w:r>
      <w:r w:rsidRPr="00AD2961">
        <w:rPr>
          <w:rFonts w:ascii="Times New Roman" w:eastAsia="Times New Roman" w:hAnsi="Times New Roman" w:cs="Times New Roman"/>
          <w:sz w:val="24"/>
          <w:szCs w:val="24"/>
        </w:rPr>
        <w:t>ten (10)</w:t>
      </w:r>
      <w:r w:rsidRPr="00011FFC">
        <w:rPr>
          <w:rFonts w:ascii="Times New Roman" w:eastAsia="Times New Roman" w:hAnsi="Times New Roman" w:cs="Times New Roman"/>
          <w:sz w:val="24"/>
          <w:szCs w:val="24"/>
        </w:rPr>
        <w:t xml:space="preserve"> calendar days after said Agreement is submitted to the Bidder and will furnish to the Owner a Performance Bond and a Labor and Materials Payment Bond with sureties satisfactory to the Owner, in the amount of 100% of the accepted bid.  </w:t>
      </w:r>
    </w:p>
    <w:p w14:paraId="59627C4E" w14:textId="25D19713" w:rsidR="004C7F0F" w:rsidRDefault="004C7F0F" w:rsidP="004C7F0F">
      <w:pPr>
        <w:pStyle w:val="ListParagraph"/>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sidRPr="004C7F0F">
        <w:rPr>
          <w:rFonts w:ascii="Times New Roman" w:eastAsia="Times New Roman" w:hAnsi="Times New Roman" w:cs="Times New Roman"/>
          <w:sz w:val="24"/>
          <w:szCs w:val="24"/>
        </w:rPr>
        <w:t>Bidder’s Initials</w:t>
      </w:r>
    </w:p>
    <w:p w14:paraId="71A1706A" w14:textId="77777777" w:rsidR="004C7F0F" w:rsidRPr="00CB6D60" w:rsidRDefault="004C7F0F" w:rsidP="004C7F0F">
      <w:pPr>
        <w:spacing w:after="0" w:line="240" w:lineRule="auto"/>
        <w:ind w:left="720"/>
        <w:jc w:val="both"/>
        <w:rPr>
          <w:rFonts w:ascii="Times New Roman" w:eastAsia="Times New Roman" w:hAnsi="Times New Roman" w:cs="Times New Roman"/>
          <w:sz w:val="24"/>
          <w:szCs w:val="24"/>
        </w:rPr>
      </w:pPr>
    </w:p>
    <w:p w14:paraId="73D2A903"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Acknowledgment is hereby made of receipt of the following Addenda issue during the bidding period.</w:t>
      </w:r>
    </w:p>
    <w:p w14:paraId="73AAD524" w14:textId="77777777" w:rsidR="00011FFC" w:rsidRPr="00011FFC" w:rsidRDefault="00011FFC" w:rsidP="00011FFC">
      <w:pPr>
        <w:spacing w:after="0" w:line="240" w:lineRule="auto"/>
        <w:rPr>
          <w:rFonts w:ascii="Times New Roman" w:eastAsia="Times New Roman" w:hAnsi="Times New Roman" w:cs="Times New Roman"/>
          <w:sz w:val="24"/>
          <w:szCs w:val="24"/>
        </w:rPr>
      </w:pPr>
    </w:p>
    <w:p w14:paraId="7BBFCC6C"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Addendum No.  _______________________</w:t>
      </w:r>
      <w:r w:rsidRPr="00011FFC">
        <w:rPr>
          <w:rFonts w:ascii="Times New Roman" w:eastAsia="Times New Roman" w:hAnsi="Times New Roman" w:cs="Times New Roman"/>
          <w:sz w:val="24"/>
          <w:szCs w:val="24"/>
        </w:rPr>
        <w:tab/>
        <w:t xml:space="preserve">      </w:t>
      </w:r>
      <w:proofErr w:type="gramStart"/>
      <w:r w:rsidRPr="00011FFC">
        <w:rPr>
          <w:rFonts w:ascii="Times New Roman" w:eastAsia="Times New Roman" w:hAnsi="Times New Roman" w:cs="Times New Roman"/>
          <w:sz w:val="24"/>
          <w:szCs w:val="24"/>
        </w:rPr>
        <w:t>Dated  _</w:t>
      </w:r>
      <w:proofErr w:type="gramEnd"/>
      <w:r w:rsidRPr="00011FFC">
        <w:rPr>
          <w:rFonts w:ascii="Times New Roman" w:eastAsia="Times New Roman" w:hAnsi="Times New Roman" w:cs="Times New Roman"/>
          <w:sz w:val="24"/>
          <w:szCs w:val="24"/>
        </w:rPr>
        <w:t>____________________</w:t>
      </w:r>
    </w:p>
    <w:p w14:paraId="08123F4D" w14:textId="77777777" w:rsidR="00011FFC" w:rsidRPr="00011FFC" w:rsidRDefault="00011FFC" w:rsidP="00011FFC">
      <w:pPr>
        <w:spacing w:after="0" w:line="240" w:lineRule="auto"/>
        <w:rPr>
          <w:rFonts w:ascii="Times New Roman" w:eastAsia="Times New Roman" w:hAnsi="Times New Roman" w:cs="Times New Roman"/>
          <w:sz w:val="24"/>
          <w:szCs w:val="24"/>
        </w:rPr>
      </w:pPr>
    </w:p>
    <w:p w14:paraId="3F132E63"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Addendum No.  _______________________</w:t>
      </w:r>
      <w:r w:rsidRPr="00011FFC">
        <w:rPr>
          <w:rFonts w:ascii="Times New Roman" w:eastAsia="Times New Roman" w:hAnsi="Times New Roman" w:cs="Times New Roman"/>
          <w:sz w:val="24"/>
          <w:szCs w:val="24"/>
        </w:rPr>
        <w:tab/>
        <w:t xml:space="preserve">      </w:t>
      </w:r>
      <w:proofErr w:type="gramStart"/>
      <w:r w:rsidRPr="00011FFC">
        <w:rPr>
          <w:rFonts w:ascii="Times New Roman" w:eastAsia="Times New Roman" w:hAnsi="Times New Roman" w:cs="Times New Roman"/>
          <w:sz w:val="24"/>
          <w:szCs w:val="24"/>
        </w:rPr>
        <w:t>Dated  _</w:t>
      </w:r>
      <w:proofErr w:type="gramEnd"/>
      <w:r w:rsidRPr="00011FFC">
        <w:rPr>
          <w:rFonts w:ascii="Times New Roman" w:eastAsia="Times New Roman" w:hAnsi="Times New Roman" w:cs="Times New Roman"/>
          <w:sz w:val="24"/>
          <w:szCs w:val="24"/>
        </w:rPr>
        <w:t>____________________</w:t>
      </w:r>
    </w:p>
    <w:p w14:paraId="5DE75565" w14:textId="77777777" w:rsidR="00011FFC" w:rsidRPr="00011FFC" w:rsidRDefault="00011FFC" w:rsidP="00011FFC">
      <w:pPr>
        <w:spacing w:after="0" w:line="240" w:lineRule="auto"/>
        <w:rPr>
          <w:rFonts w:ascii="Times New Roman" w:eastAsia="Times New Roman" w:hAnsi="Times New Roman" w:cs="Times New Roman"/>
          <w:sz w:val="24"/>
          <w:szCs w:val="24"/>
        </w:rPr>
      </w:pPr>
    </w:p>
    <w:p w14:paraId="4BE14034" w14:textId="1C9AF05B" w:rsidR="00011FFC" w:rsidRPr="00011FFC" w:rsidRDefault="00011FFC" w:rsidP="00011FFC">
      <w:pPr>
        <w:spacing w:after="0" w:line="240" w:lineRule="auto"/>
        <w:jc w:val="right"/>
        <w:rPr>
          <w:rFonts w:ascii="Times New Roman" w:eastAsia="Times New Roman" w:hAnsi="Times New Roman" w:cs="Times New Roman"/>
          <w:sz w:val="24"/>
          <w:szCs w:val="24"/>
        </w:rPr>
      </w:pPr>
    </w:p>
    <w:p w14:paraId="483865D1" w14:textId="77777777" w:rsidR="004C7F0F" w:rsidRDefault="004C7F0F" w:rsidP="00011FFC">
      <w:pPr>
        <w:spacing w:after="0" w:line="360" w:lineRule="auto"/>
        <w:rPr>
          <w:rFonts w:ascii="Times New Roman" w:eastAsia="Times New Roman" w:hAnsi="Times New Roman" w:cs="Times New Roman"/>
          <w:sz w:val="24"/>
          <w:szCs w:val="24"/>
        </w:rPr>
      </w:pPr>
    </w:p>
    <w:p w14:paraId="399D0541" w14:textId="7F039A03" w:rsidR="00011FFC" w:rsidRPr="00011FFC" w:rsidRDefault="00011FFC" w:rsidP="00011FFC">
      <w:pPr>
        <w:spacing w:after="0" w:line="36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Florida Construction Industries Licensing Board Certification</w:t>
      </w:r>
    </w:p>
    <w:p w14:paraId="57DF6E25"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______________________________</w:t>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r>
      <w:r w:rsidRPr="00011FFC">
        <w:rPr>
          <w:rFonts w:ascii="Times New Roman" w:eastAsia="Times New Roman" w:hAnsi="Times New Roman" w:cs="Times New Roman"/>
          <w:sz w:val="24"/>
          <w:szCs w:val="24"/>
        </w:rPr>
        <w:tab/>
        <w:t>________________________</w:t>
      </w:r>
    </w:p>
    <w:p w14:paraId="319171FC" w14:textId="77777777" w:rsidR="00011FFC" w:rsidRPr="00011FFC" w:rsidRDefault="00011FFC" w:rsidP="00011FFC">
      <w:pPr>
        <w:spacing w:after="0" w:line="240" w:lineRule="auto"/>
        <w:rPr>
          <w:rFonts w:ascii="Times New Roman" w:eastAsia="Times New Roman" w:hAnsi="Times New Roman" w:cs="Times New Roman"/>
          <w:sz w:val="18"/>
          <w:szCs w:val="24"/>
        </w:rPr>
      </w:pPr>
      <w:r w:rsidRPr="00011FFC">
        <w:rPr>
          <w:rFonts w:ascii="Times New Roman" w:eastAsia="Times New Roman" w:hAnsi="Times New Roman" w:cs="Times New Roman"/>
          <w:sz w:val="24"/>
          <w:szCs w:val="24"/>
        </w:rPr>
        <w:t xml:space="preserve">         </w:t>
      </w:r>
      <w:r w:rsidRPr="00011FFC">
        <w:rPr>
          <w:rFonts w:ascii="Times New Roman" w:eastAsia="Times New Roman" w:hAnsi="Times New Roman" w:cs="Times New Roman"/>
          <w:sz w:val="24"/>
          <w:szCs w:val="24"/>
        </w:rPr>
        <w:tab/>
        <w:t xml:space="preserve">     </w:t>
      </w:r>
      <w:r w:rsidRPr="00011FFC">
        <w:rPr>
          <w:rFonts w:ascii="Times New Roman" w:eastAsia="Times New Roman" w:hAnsi="Times New Roman" w:cs="Times New Roman"/>
          <w:sz w:val="18"/>
          <w:szCs w:val="24"/>
        </w:rPr>
        <w:t>(Name of Holder)</w:t>
      </w:r>
      <w:r w:rsidRPr="00011FFC">
        <w:rPr>
          <w:rFonts w:ascii="Times New Roman" w:eastAsia="Times New Roman" w:hAnsi="Times New Roman" w:cs="Times New Roman"/>
          <w:sz w:val="18"/>
          <w:szCs w:val="24"/>
        </w:rPr>
        <w:tab/>
      </w:r>
      <w:r w:rsidRPr="00011FFC">
        <w:rPr>
          <w:rFonts w:ascii="Times New Roman" w:eastAsia="Times New Roman" w:hAnsi="Times New Roman" w:cs="Times New Roman"/>
          <w:sz w:val="18"/>
          <w:szCs w:val="24"/>
        </w:rPr>
        <w:tab/>
      </w:r>
      <w:r w:rsidRPr="00011FFC">
        <w:rPr>
          <w:rFonts w:ascii="Times New Roman" w:eastAsia="Times New Roman" w:hAnsi="Times New Roman" w:cs="Times New Roman"/>
          <w:sz w:val="18"/>
          <w:szCs w:val="24"/>
        </w:rPr>
        <w:tab/>
      </w:r>
      <w:r w:rsidRPr="00011FFC">
        <w:rPr>
          <w:rFonts w:ascii="Times New Roman" w:eastAsia="Times New Roman" w:hAnsi="Times New Roman" w:cs="Times New Roman"/>
          <w:sz w:val="18"/>
          <w:szCs w:val="24"/>
        </w:rPr>
        <w:tab/>
      </w:r>
      <w:r w:rsidRPr="00011FFC">
        <w:rPr>
          <w:rFonts w:ascii="Times New Roman" w:eastAsia="Times New Roman" w:hAnsi="Times New Roman" w:cs="Times New Roman"/>
          <w:sz w:val="18"/>
          <w:szCs w:val="24"/>
        </w:rPr>
        <w:tab/>
      </w:r>
      <w:r w:rsidRPr="00011FFC">
        <w:rPr>
          <w:rFonts w:ascii="Times New Roman" w:eastAsia="Times New Roman" w:hAnsi="Times New Roman" w:cs="Times New Roman"/>
          <w:sz w:val="18"/>
          <w:szCs w:val="24"/>
        </w:rPr>
        <w:tab/>
        <w:t>(Certificate Number)</w:t>
      </w:r>
    </w:p>
    <w:p w14:paraId="33CEA3A5" w14:textId="77777777" w:rsidR="00011FFC" w:rsidRPr="00011FFC" w:rsidRDefault="00011FFC" w:rsidP="00011FFC">
      <w:pPr>
        <w:spacing w:after="0" w:line="240" w:lineRule="auto"/>
        <w:rPr>
          <w:rFonts w:ascii="Times New Roman" w:eastAsia="Times New Roman" w:hAnsi="Times New Roman" w:cs="Times New Roman"/>
          <w:sz w:val="18"/>
          <w:szCs w:val="24"/>
        </w:rPr>
      </w:pPr>
    </w:p>
    <w:p w14:paraId="1968B547" w14:textId="77777777" w:rsidR="00011FFC" w:rsidRPr="00011FFC" w:rsidRDefault="00011FFC" w:rsidP="00011FFC">
      <w:pPr>
        <w:spacing w:after="0" w:line="240" w:lineRule="auto"/>
        <w:rPr>
          <w:rFonts w:ascii="Times New Roman" w:eastAsia="Times New Roman" w:hAnsi="Times New Roman" w:cs="Times New Roman"/>
          <w:sz w:val="24"/>
          <w:szCs w:val="24"/>
        </w:rPr>
      </w:pPr>
    </w:p>
    <w:p w14:paraId="60FF3171"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SIGNED AND SEALED THIS ______ DAY OF ___________________, 20____.</w:t>
      </w:r>
    </w:p>
    <w:p w14:paraId="3918B549" w14:textId="77777777" w:rsidR="00011FFC" w:rsidRPr="00011FFC" w:rsidRDefault="00011FFC" w:rsidP="00011FFC">
      <w:pPr>
        <w:spacing w:after="0" w:line="240" w:lineRule="auto"/>
        <w:rPr>
          <w:rFonts w:ascii="Times New Roman" w:eastAsia="Times New Roman" w:hAnsi="Times New Roman" w:cs="Times New Roman"/>
          <w:sz w:val="24"/>
          <w:szCs w:val="24"/>
        </w:rPr>
      </w:pPr>
    </w:p>
    <w:p w14:paraId="03EF8751" w14:textId="77777777" w:rsidR="00011FFC" w:rsidRPr="00011FFC" w:rsidRDefault="00011FFC" w:rsidP="00011FFC">
      <w:pPr>
        <w:spacing w:after="0" w:line="24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___________________________</w:t>
      </w:r>
    </w:p>
    <w:p w14:paraId="1726E115" w14:textId="77777777" w:rsidR="00011FFC" w:rsidRPr="00011FFC" w:rsidRDefault="00011FFC" w:rsidP="00011FFC">
      <w:pPr>
        <w:spacing w:after="0" w:line="240" w:lineRule="auto"/>
        <w:rPr>
          <w:rFonts w:ascii="Times New Roman" w:eastAsia="Times New Roman" w:hAnsi="Times New Roman" w:cs="Times New Roman"/>
          <w:sz w:val="18"/>
          <w:szCs w:val="24"/>
        </w:rPr>
      </w:pPr>
      <w:r w:rsidRPr="00011FFC">
        <w:rPr>
          <w:rFonts w:ascii="Times New Roman" w:eastAsia="Times New Roman" w:hAnsi="Times New Roman" w:cs="Times New Roman"/>
          <w:sz w:val="18"/>
          <w:szCs w:val="24"/>
        </w:rPr>
        <w:tab/>
        <w:t xml:space="preserve">        (Signature)</w:t>
      </w:r>
    </w:p>
    <w:p w14:paraId="49958E03" w14:textId="77777777" w:rsidR="00011FFC" w:rsidRPr="00011FFC" w:rsidRDefault="00011FFC" w:rsidP="00011FFC">
      <w:pPr>
        <w:spacing w:after="0" w:line="240" w:lineRule="auto"/>
        <w:rPr>
          <w:rFonts w:ascii="Times New Roman" w:eastAsia="Times New Roman" w:hAnsi="Times New Roman" w:cs="Times New Roman"/>
          <w:sz w:val="18"/>
          <w:szCs w:val="24"/>
        </w:rPr>
      </w:pPr>
    </w:p>
    <w:p w14:paraId="0975E974" w14:textId="77777777" w:rsidR="00011FFC" w:rsidRPr="00011FFC" w:rsidRDefault="00011FFC" w:rsidP="00011FFC">
      <w:pPr>
        <w:spacing w:after="0" w:line="360" w:lineRule="auto"/>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By:  _______________________</w:t>
      </w:r>
    </w:p>
    <w:p w14:paraId="3ACC18BD" w14:textId="77777777" w:rsidR="004C7F0F" w:rsidRDefault="004C7F0F" w:rsidP="00011FFC">
      <w:pPr>
        <w:spacing w:after="0" w:line="360" w:lineRule="auto"/>
        <w:ind w:left="720" w:hanging="720"/>
        <w:rPr>
          <w:rFonts w:ascii="Times New Roman" w:eastAsia="Times New Roman" w:hAnsi="Times New Roman" w:cs="Times New Roman"/>
          <w:sz w:val="24"/>
          <w:szCs w:val="24"/>
        </w:rPr>
      </w:pPr>
    </w:p>
    <w:p w14:paraId="0B89AAE3" w14:textId="36A6DF2A" w:rsidR="00011FFC" w:rsidRPr="00011FFC" w:rsidRDefault="00011FFC" w:rsidP="00011FFC">
      <w:pPr>
        <w:spacing w:after="0" w:line="360" w:lineRule="auto"/>
        <w:ind w:left="720" w:hanging="720"/>
        <w:rPr>
          <w:rFonts w:ascii="Times New Roman" w:eastAsia="Times New Roman" w:hAnsi="Times New Roman" w:cs="Times New Roman"/>
          <w:sz w:val="24"/>
          <w:szCs w:val="24"/>
        </w:rPr>
      </w:pPr>
      <w:r w:rsidRPr="00011FFC">
        <w:rPr>
          <w:rFonts w:ascii="Times New Roman" w:eastAsia="Times New Roman" w:hAnsi="Times New Roman" w:cs="Times New Roman"/>
          <w:sz w:val="24"/>
          <w:szCs w:val="24"/>
        </w:rPr>
        <w:t>Title: ______________________</w:t>
      </w:r>
    </w:p>
    <w:sectPr w:rsidR="00011FFC" w:rsidRPr="00011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0393" w14:textId="77777777" w:rsidR="00266BD5" w:rsidRDefault="00266BD5" w:rsidP="00266BD5">
      <w:pPr>
        <w:spacing w:after="0" w:line="240" w:lineRule="auto"/>
      </w:pPr>
      <w:r>
        <w:separator/>
      </w:r>
    </w:p>
  </w:endnote>
  <w:endnote w:type="continuationSeparator" w:id="0">
    <w:p w14:paraId="732E19E5" w14:textId="77777777" w:rsidR="00266BD5" w:rsidRDefault="00266BD5" w:rsidP="0026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6EA6" w14:textId="77777777" w:rsidR="00266BD5" w:rsidRDefault="00266BD5" w:rsidP="00266BD5">
      <w:pPr>
        <w:spacing w:after="0" w:line="240" w:lineRule="auto"/>
      </w:pPr>
      <w:r>
        <w:separator/>
      </w:r>
    </w:p>
  </w:footnote>
  <w:footnote w:type="continuationSeparator" w:id="0">
    <w:p w14:paraId="6E455FCE" w14:textId="77777777" w:rsidR="00266BD5" w:rsidRDefault="00266BD5" w:rsidP="00266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65483"/>
    <w:multiLevelType w:val="hybridMultilevel"/>
    <w:tmpl w:val="A8925C6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FC"/>
    <w:rsid w:val="00011FFC"/>
    <w:rsid w:val="000F723F"/>
    <w:rsid w:val="001B64A2"/>
    <w:rsid w:val="00266BD5"/>
    <w:rsid w:val="00390712"/>
    <w:rsid w:val="0040720F"/>
    <w:rsid w:val="004C7F0F"/>
    <w:rsid w:val="004D108C"/>
    <w:rsid w:val="008C1A8E"/>
    <w:rsid w:val="009604E1"/>
    <w:rsid w:val="00AD2961"/>
    <w:rsid w:val="00CB6D60"/>
    <w:rsid w:val="00FD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9059"/>
  <w15:chartTrackingRefBased/>
  <w15:docId w15:val="{69029D37-1572-4852-8B42-70F99D92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BD5"/>
  </w:style>
  <w:style w:type="paragraph" w:styleId="Footer">
    <w:name w:val="footer"/>
    <w:basedOn w:val="Normal"/>
    <w:link w:val="FooterChar"/>
    <w:uiPriority w:val="99"/>
    <w:unhideWhenUsed/>
    <w:rsid w:val="00266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BD5"/>
  </w:style>
  <w:style w:type="paragraph" w:styleId="ListParagraph">
    <w:name w:val="List Paragraph"/>
    <w:basedOn w:val="Normal"/>
    <w:uiPriority w:val="34"/>
    <w:qFormat/>
    <w:rsid w:val="004C7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4712">
      <w:bodyDiv w:val="1"/>
      <w:marLeft w:val="0"/>
      <w:marRight w:val="0"/>
      <w:marTop w:val="0"/>
      <w:marBottom w:val="0"/>
      <w:divBdr>
        <w:top w:val="none" w:sz="0" w:space="0" w:color="auto"/>
        <w:left w:val="none" w:sz="0" w:space="0" w:color="auto"/>
        <w:bottom w:val="none" w:sz="0" w:space="0" w:color="auto"/>
        <w:right w:val="none" w:sz="0" w:space="0" w:color="auto"/>
      </w:divBdr>
    </w:div>
    <w:div w:id="9911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Seabrook</dc:creator>
  <cp:keywords/>
  <dc:description/>
  <cp:lastModifiedBy>Gina Seabrook</cp:lastModifiedBy>
  <cp:revision>4</cp:revision>
  <dcterms:created xsi:type="dcterms:W3CDTF">2025-03-10T13:43:00Z</dcterms:created>
  <dcterms:modified xsi:type="dcterms:W3CDTF">2025-03-10T13:55:00Z</dcterms:modified>
</cp:coreProperties>
</file>